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E0" w:rsidRPr="00BF311F" w:rsidRDefault="00E53EE0" w:rsidP="00E53EE0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Theme="majorBidi" w:eastAsia="Droid Sans Fallback" w:hAnsiTheme="majorBidi" w:cstheme="majorBidi"/>
          <w:b/>
          <w:bCs/>
          <w:color w:val="000000"/>
          <w:kern w:val="2"/>
          <w:sz w:val="24"/>
          <w:szCs w:val="24"/>
          <w:lang w:eastAsia="zh-CN" w:bidi="hi-IN"/>
        </w:rPr>
      </w:pPr>
      <w:r w:rsidRPr="00BF311F">
        <w:rPr>
          <w:rFonts w:asciiTheme="majorBidi" w:eastAsia="Droid Sans Fallback" w:hAnsiTheme="majorBidi" w:cstheme="majorBidi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E53EE0" w:rsidRPr="00BF311F" w:rsidRDefault="00E53EE0" w:rsidP="00E53EE0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Theme="majorBidi" w:eastAsia="Droid Sans Fallback" w:hAnsiTheme="majorBidi" w:cstheme="majorBidi"/>
          <w:b/>
          <w:bCs/>
          <w:color w:val="000000"/>
          <w:kern w:val="2"/>
          <w:sz w:val="24"/>
          <w:szCs w:val="24"/>
          <w:lang w:eastAsia="zh-CN" w:bidi="hi-IN"/>
        </w:rPr>
      </w:pPr>
      <w:r w:rsidRPr="00BF311F">
        <w:rPr>
          <w:rFonts w:asciiTheme="majorBidi" w:eastAsia="Droid Sans Fallback" w:hAnsiTheme="majorBidi" w:cstheme="majorBidi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E53EE0" w:rsidRPr="00BF311F" w:rsidRDefault="00E53EE0" w:rsidP="00E53EE0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Theme="majorBidi" w:eastAsia="Droid Sans Fallback" w:hAnsiTheme="majorBidi" w:cstheme="majorBidi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E53EE0" w:rsidRPr="00BF311F" w:rsidRDefault="00E53EE0" w:rsidP="00E53EE0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Theme="majorBidi" w:eastAsia="Droid Sans Fallback" w:hAnsiTheme="majorBidi" w:cstheme="majorBidi"/>
          <w:b/>
          <w:bCs/>
          <w:color w:val="000000"/>
          <w:kern w:val="2"/>
          <w:sz w:val="24"/>
          <w:szCs w:val="24"/>
          <w:lang w:eastAsia="zh-CN" w:bidi="hi-IN"/>
        </w:rPr>
      </w:pPr>
      <w:r w:rsidRPr="00BF311F">
        <w:rPr>
          <w:rFonts w:asciiTheme="majorBidi" w:eastAsia="Droid Sans Fallback" w:hAnsiTheme="majorBidi" w:cstheme="majorBidi"/>
          <w:b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E53EE0" w:rsidRPr="00BF311F" w:rsidRDefault="00E53EE0" w:rsidP="00E53EE0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Theme="majorBidi" w:eastAsia="Droid Sans Fallback" w:hAnsiTheme="majorBidi" w:cstheme="majorBidi"/>
          <w:b/>
          <w:bCs/>
          <w:color w:val="000000"/>
          <w:kern w:val="2"/>
          <w:sz w:val="24"/>
          <w:szCs w:val="24"/>
          <w:lang w:eastAsia="zh-CN" w:bidi="hi-IN"/>
        </w:rPr>
      </w:pPr>
      <w:r w:rsidRPr="00BF311F">
        <w:rPr>
          <w:rFonts w:asciiTheme="majorBidi" w:eastAsia="Droid Sans Fallback" w:hAnsiTheme="majorBidi" w:cstheme="majorBidi"/>
          <w:b/>
          <w:bCs/>
          <w:color w:val="000000"/>
          <w:kern w:val="2"/>
          <w:sz w:val="24"/>
          <w:szCs w:val="24"/>
          <w:lang w:eastAsia="zh-CN" w:bidi="hi-IN"/>
        </w:rPr>
        <w:t>Директор АНО «ЦМИ»</w:t>
      </w:r>
    </w:p>
    <w:p w:rsidR="00E53EE0" w:rsidRPr="00BF311F" w:rsidRDefault="00E53EE0" w:rsidP="00E53EE0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Theme="majorBidi" w:eastAsia="Droid Sans Fallback" w:hAnsiTheme="majorBidi" w:cstheme="majorBidi"/>
          <w:b/>
          <w:bCs/>
          <w:color w:val="000000"/>
          <w:kern w:val="2"/>
          <w:sz w:val="24"/>
          <w:szCs w:val="24"/>
          <w:lang w:eastAsia="zh-CN" w:bidi="hi-IN"/>
        </w:rPr>
      </w:pPr>
      <w:r w:rsidRPr="00BF311F">
        <w:rPr>
          <w:rFonts w:asciiTheme="majorBidi" w:eastAsia="Droid Sans Fallback" w:hAnsiTheme="majorBidi" w:cstheme="majorBidi"/>
          <w:b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 w:rsidRPr="00BF311F">
        <w:rPr>
          <w:rFonts w:asciiTheme="majorBidi" w:eastAsia="Droid Sans Fallback" w:hAnsiTheme="majorBidi" w:cstheme="majorBidi"/>
          <w:b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E53EE0" w:rsidRPr="00BF311F" w:rsidRDefault="00E53EE0" w:rsidP="00E53EE0">
      <w:pPr>
        <w:spacing w:after="0"/>
        <w:jc w:val="right"/>
        <w:rPr>
          <w:rFonts w:asciiTheme="majorBidi" w:eastAsia="Calibri" w:hAnsiTheme="majorBidi" w:cstheme="majorBidi"/>
          <w:sz w:val="24"/>
          <w:szCs w:val="24"/>
        </w:rPr>
      </w:pPr>
      <w:r w:rsidRPr="00BF311F">
        <w:rPr>
          <w:rFonts w:asciiTheme="majorBidi" w:eastAsia="Droid Sans Fallback" w:hAnsiTheme="majorBidi" w:cstheme="majorBidi"/>
          <w:b/>
          <w:bCs/>
          <w:color w:val="000000"/>
          <w:kern w:val="2"/>
          <w:sz w:val="24"/>
          <w:szCs w:val="24"/>
          <w:lang w:eastAsia="zh-CN" w:bidi="hi-IN"/>
        </w:rPr>
        <w:t>«_____»___________________2019 г</w:t>
      </w:r>
      <w:proofErr w:type="gramStart"/>
      <w:r w:rsidRPr="00BF311F">
        <w:rPr>
          <w:rFonts w:asciiTheme="majorBidi" w:eastAsia="Droid Sans Fallback" w:hAnsiTheme="majorBidi" w:cstheme="majorBidi"/>
          <w:b/>
          <w:bCs/>
          <w:color w:val="000000"/>
          <w:kern w:val="2"/>
          <w:sz w:val="24"/>
          <w:szCs w:val="24"/>
          <w:lang w:eastAsia="zh-CN" w:bidi="hi-IN"/>
        </w:rPr>
        <w:t>.</w:t>
      </w:r>
      <w:r w:rsidRPr="00BF311F">
        <w:rPr>
          <w:rFonts w:asciiTheme="majorBidi" w:eastAsia="Calibri" w:hAnsiTheme="majorBidi" w:cstheme="majorBidi"/>
          <w:sz w:val="24"/>
          <w:szCs w:val="24"/>
        </w:rPr>
        <w:t>.</w:t>
      </w:r>
      <w:proofErr w:type="gramEnd"/>
    </w:p>
    <w:p w:rsidR="00E53EE0" w:rsidRPr="00BF311F" w:rsidRDefault="00E53EE0" w:rsidP="00E53EE0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BF311F">
        <w:rPr>
          <w:rFonts w:asciiTheme="majorBidi" w:eastAsia="Calibri" w:hAnsiTheme="majorBidi" w:cstheme="majorBidi"/>
          <w:b/>
          <w:sz w:val="24"/>
          <w:szCs w:val="24"/>
        </w:rPr>
        <w:t>УЧЕБНЫЙ ПЛАН</w:t>
      </w:r>
    </w:p>
    <w:p w:rsidR="00E53EE0" w:rsidRPr="00BF311F" w:rsidRDefault="00E53EE0" w:rsidP="00E53EE0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BF311F">
        <w:rPr>
          <w:rFonts w:asciiTheme="majorBidi" w:eastAsia="Calibri" w:hAnsiTheme="majorBidi" w:cstheme="majorBidi"/>
          <w:b/>
          <w:sz w:val="24"/>
          <w:szCs w:val="24"/>
        </w:rPr>
        <w:t>программы профессиональной переподготовки </w:t>
      </w:r>
    </w:p>
    <w:p w:rsidR="00BF311F" w:rsidRPr="00BF311F" w:rsidRDefault="00BF311F" w:rsidP="00BF311F">
      <w:pPr>
        <w:shd w:val="clear" w:color="auto" w:fill="FFFFFF"/>
        <w:spacing w:after="0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F311F">
        <w:rPr>
          <w:rFonts w:asciiTheme="majorBidi" w:eastAsia="Times New Roman" w:hAnsiTheme="majorBidi" w:cstheme="majorBidi"/>
          <w:b/>
          <w:bCs/>
          <w:sz w:val="24"/>
          <w:szCs w:val="24"/>
        </w:rPr>
        <w:t>«Коммерческая деятельность»</w:t>
      </w:r>
    </w:p>
    <w:p w:rsidR="00E53EE0" w:rsidRPr="00BF311F" w:rsidRDefault="00E53EE0" w:rsidP="00E53EE0">
      <w:pPr>
        <w:spacing w:after="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BF311F">
        <w:rPr>
          <w:rFonts w:asciiTheme="majorBidi" w:eastAsia="Calibri" w:hAnsiTheme="majorBidi" w:cstheme="majorBidi"/>
          <w:b/>
          <w:sz w:val="24"/>
          <w:szCs w:val="24"/>
        </w:rPr>
        <w:t>Цель</w:t>
      </w:r>
      <w:r w:rsidRPr="00BF311F">
        <w:rPr>
          <w:rFonts w:asciiTheme="majorBidi" w:eastAsia="Calibri" w:hAnsiTheme="majorBidi" w:cstheme="majorBidi"/>
          <w:sz w:val="24"/>
          <w:szCs w:val="24"/>
        </w:rPr>
        <w:t xml:space="preserve"> – получение новых знаний и навыков, освоения современных методов решения профессиональных задач.</w:t>
      </w:r>
    </w:p>
    <w:p w:rsidR="00E53EE0" w:rsidRPr="00BF311F" w:rsidRDefault="00E53EE0" w:rsidP="00E53EE0">
      <w:pPr>
        <w:spacing w:after="0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BF311F">
        <w:rPr>
          <w:rFonts w:asciiTheme="majorBidi" w:eastAsia="Calibri" w:hAnsiTheme="majorBidi" w:cstheme="majorBidi"/>
          <w:b/>
          <w:sz w:val="24"/>
          <w:szCs w:val="24"/>
        </w:rPr>
        <w:t>Категория слушателей</w:t>
      </w:r>
      <w:r w:rsidRPr="00BF311F">
        <w:rPr>
          <w:rFonts w:asciiTheme="majorBidi" w:eastAsia="Calibri" w:hAnsiTheme="majorBidi" w:cstheme="majorBidi"/>
          <w:sz w:val="24"/>
          <w:szCs w:val="24"/>
        </w:rPr>
        <w:t xml:space="preserve"> – </w:t>
      </w:r>
      <w:r w:rsidRPr="00BF311F">
        <w:rPr>
          <w:rFonts w:asciiTheme="majorBidi" w:eastAsia="Calibri" w:hAnsiTheme="majorBidi" w:cstheme="majorBidi"/>
          <w:bCs/>
          <w:sz w:val="24"/>
          <w:szCs w:val="24"/>
        </w:rPr>
        <w:t xml:space="preserve">лица имеющие среднее профессиональное или высшее </w:t>
      </w:r>
      <w:r w:rsidRPr="00BF311F">
        <w:rPr>
          <w:rFonts w:asciiTheme="majorBidi" w:hAnsiTheme="majorBidi" w:cstheme="majorBidi"/>
          <w:bCs/>
          <w:sz w:val="24"/>
          <w:szCs w:val="24"/>
        </w:rPr>
        <w:t xml:space="preserve"> экономическое </w:t>
      </w:r>
      <w:r w:rsidRPr="00BF311F">
        <w:rPr>
          <w:rFonts w:asciiTheme="majorBidi" w:eastAsia="Calibri" w:hAnsiTheme="majorBidi" w:cstheme="majorBidi"/>
          <w:bCs/>
          <w:sz w:val="24"/>
          <w:szCs w:val="24"/>
        </w:rPr>
        <w:t xml:space="preserve">образования. </w:t>
      </w:r>
    </w:p>
    <w:p w:rsidR="00E53EE0" w:rsidRPr="00BF311F" w:rsidRDefault="00E53EE0" w:rsidP="00E53EE0">
      <w:pPr>
        <w:spacing w:after="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BF311F">
        <w:rPr>
          <w:rFonts w:asciiTheme="majorBidi" w:eastAsia="Calibri" w:hAnsiTheme="majorBidi" w:cstheme="majorBidi"/>
          <w:b/>
          <w:sz w:val="24"/>
          <w:szCs w:val="24"/>
        </w:rPr>
        <w:t>Срок обучения</w:t>
      </w:r>
      <w:r w:rsidRPr="00BF311F">
        <w:rPr>
          <w:rFonts w:asciiTheme="majorBidi" w:eastAsia="Calibri" w:hAnsiTheme="majorBidi" w:cstheme="majorBidi"/>
          <w:sz w:val="24"/>
          <w:szCs w:val="24"/>
        </w:rPr>
        <w:t xml:space="preserve"> – </w:t>
      </w:r>
      <w:r w:rsidRPr="00BF311F">
        <w:rPr>
          <w:rFonts w:asciiTheme="majorBidi" w:hAnsiTheme="majorBidi" w:cstheme="majorBidi"/>
          <w:sz w:val="24"/>
          <w:szCs w:val="24"/>
        </w:rPr>
        <w:t xml:space="preserve">504 </w:t>
      </w:r>
      <w:r w:rsidRPr="00BF311F">
        <w:rPr>
          <w:rFonts w:asciiTheme="majorBidi" w:eastAsia="Calibri" w:hAnsiTheme="majorBidi" w:cstheme="majorBidi"/>
          <w:sz w:val="24"/>
          <w:szCs w:val="24"/>
        </w:rPr>
        <w:t>часа</w:t>
      </w:r>
    </w:p>
    <w:p w:rsidR="00E53EE0" w:rsidRPr="00BF311F" w:rsidRDefault="00E53EE0" w:rsidP="00BF311F">
      <w:pPr>
        <w:spacing w:after="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BF311F">
        <w:rPr>
          <w:rFonts w:asciiTheme="majorBidi" w:eastAsia="Calibri" w:hAnsiTheme="majorBidi" w:cstheme="majorBidi"/>
          <w:b/>
          <w:sz w:val="24"/>
          <w:szCs w:val="24"/>
        </w:rPr>
        <w:t>Форма обучения</w:t>
      </w:r>
      <w:r w:rsidRPr="00BF311F">
        <w:rPr>
          <w:rFonts w:asciiTheme="majorBidi" w:eastAsia="Calibri" w:hAnsiTheme="majorBidi" w:cstheme="majorBidi"/>
          <w:sz w:val="24"/>
          <w:szCs w:val="24"/>
        </w:rPr>
        <w:t xml:space="preserve"> – </w:t>
      </w:r>
      <w:proofErr w:type="spellStart"/>
      <w:r w:rsidRPr="00BF311F">
        <w:rPr>
          <w:rFonts w:asciiTheme="majorBidi" w:eastAsia="Calibri" w:hAnsiTheme="majorBidi" w:cstheme="majorBidi"/>
          <w:sz w:val="24"/>
          <w:szCs w:val="24"/>
        </w:rPr>
        <w:t>очно-заочная</w:t>
      </w:r>
      <w:proofErr w:type="spellEnd"/>
      <w:r w:rsidRPr="00BF311F">
        <w:rPr>
          <w:rFonts w:asciiTheme="majorBidi" w:eastAsia="Calibri" w:hAnsiTheme="majorBidi" w:cstheme="majorBidi"/>
          <w:sz w:val="24"/>
          <w:szCs w:val="24"/>
        </w:rPr>
        <w:t>, с применением дистанционных образовательных технологий.</w:t>
      </w:r>
    </w:p>
    <w:tbl>
      <w:tblPr>
        <w:tblW w:w="9601" w:type="dxa"/>
        <w:tblInd w:w="-15" w:type="dxa"/>
        <w:tblLayout w:type="fixed"/>
        <w:tblLook w:val="0000"/>
      </w:tblPr>
      <w:tblGrid>
        <w:gridCol w:w="712"/>
        <w:gridCol w:w="4514"/>
        <w:gridCol w:w="851"/>
        <w:gridCol w:w="992"/>
        <w:gridCol w:w="992"/>
        <w:gridCol w:w="1540"/>
      </w:tblGrid>
      <w:tr w:rsidR="000F71AD" w:rsidRPr="00BF311F" w:rsidTr="000F71AD"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BF311F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b/>
                <w:sz w:val="24"/>
                <w:szCs w:val="24"/>
              </w:rPr>
              <w:t>№</w:t>
            </w:r>
          </w:p>
        </w:tc>
        <w:tc>
          <w:tcPr>
            <w:tcW w:w="4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BF311F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0F71AD" w:rsidRPr="00BF311F" w:rsidRDefault="000F71AD" w:rsidP="00C71E7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BF311F" w:rsidRDefault="000F71AD" w:rsidP="00C71E7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AD" w:rsidRPr="00BF311F" w:rsidRDefault="000F71AD" w:rsidP="00C71E7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b/>
                <w:sz w:val="24"/>
                <w:szCs w:val="24"/>
              </w:rPr>
              <w:t>В том числе</w:t>
            </w:r>
          </w:p>
        </w:tc>
      </w:tr>
      <w:tr w:rsidR="000F71AD" w:rsidRPr="00BF311F" w:rsidTr="000F71AD"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BF311F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BF311F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BF311F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BF311F" w:rsidRDefault="000F71AD" w:rsidP="00C71E7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b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BF311F" w:rsidRDefault="000F71AD" w:rsidP="00C71E7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b/>
                <w:sz w:val="24"/>
                <w:szCs w:val="24"/>
              </w:rPr>
              <w:t>Практика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AD" w:rsidRPr="00BF311F" w:rsidRDefault="000F71AD" w:rsidP="00C71E7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b/>
                <w:sz w:val="24"/>
                <w:szCs w:val="24"/>
              </w:rPr>
              <w:t>Форма контроля</w:t>
            </w:r>
          </w:p>
        </w:tc>
      </w:tr>
      <w:tr w:rsidR="00BF311F" w:rsidRPr="00BF311F" w:rsidTr="0096603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11F" w:rsidRPr="00BF311F" w:rsidRDefault="00BF311F" w:rsidP="00A3643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eastAsia="Times New Roman" w:hAnsiTheme="majorBidi" w:cstheme="majorBidi"/>
                <w:sz w:val="24"/>
                <w:szCs w:val="24"/>
              </w:rPr>
              <w:t>Сущность и принципы коммерческой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тестирование</w:t>
            </w:r>
          </w:p>
        </w:tc>
      </w:tr>
      <w:tr w:rsidR="00BF311F" w:rsidRPr="00BF311F" w:rsidTr="0096603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11F" w:rsidRPr="00BF311F" w:rsidRDefault="00BF311F" w:rsidP="00A3643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eastAsia="Times New Roman" w:hAnsiTheme="majorBidi" w:cstheme="majorBidi"/>
                <w:sz w:val="24"/>
                <w:szCs w:val="24"/>
              </w:rPr>
              <w:t>Коммерческая деятельность на промышленном предприятии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тестирование</w:t>
            </w:r>
          </w:p>
        </w:tc>
      </w:tr>
      <w:tr w:rsidR="00BF311F" w:rsidRPr="00BF311F" w:rsidTr="0096603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11F" w:rsidRPr="00BF311F" w:rsidRDefault="00BF311F" w:rsidP="00A3643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eastAsia="Times New Roman" w:hAnsiTheme="majorBidi" w:cstheme="majorBidi"/>
                <w:sz w:val="24"/>
                <w:szCs w:val="24"/>
              </w:rPr>
              <w:t>Планирование материального обеспечения производства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тестирование</w:t>
            </w:r>
          </w:p>
        </w:tc>
      </w:tr>
      <w:tr w:rsidR="00BF311F" w:rsidRPr="00BF311F" w:rsidTr="0096603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11F" w:rsidRPr="00BF311F" w:rsidRDefault="00BF311F" w:rsidP="00A3643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eastAsia="Times New Roman" w:hAnsiTheme="majorBidi" w:cstheme="majorBidi"/>
                <w:sz w:val="24"/>
                <w:szCs w:val="24"/>
              </w:rPr>
              <w:t>Коммерческая деятельность по закупкам материальных ресурсов на предприятии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тестирование</w:t>
            </w:r>
          </w:p>
        </w:tc>
      </w:tr>
      <w:tr w:rsidR="00BF311F" w:rsidRPr="00BF311F" w:rsidTr="000F71A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A36432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eastAsia="Times New Roman" w:hAnsiTheme="majorBidi" w:cstheme="majorBidi"/>
                <w:sz w:val="24"/>
                <w:szCs w:val="24"/>
              </w:rPr>
              <w:t>Коммерческая деятельность по сбыту продукции на предприятии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тестирование</w:t>
            </w:r>
          </w:p>
        </w:tc>
      </w:tr>
      <w:tr w:rsidR="00BF311F" w:rsidRPr="00BF311F" w:rsidTr="000F71A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A36432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eastAsia="Times New Roman" w:hAnsiTheme="majorBidi" w:cstheme="majorBidi"/>
                <w:sz w:val="24"/>
                <w:szCs w:val="24"/>
              </w:rPr>
              <w:t>Коммерческая деятельность на совместных предприятиях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тестирование</w:t>
            </w:r>
          </w:p>
        </w:tc>
      </w:tr>
      <w:tr w:rsidR="00BF311F" w:rsidRPr="00BF311F" w:rsidTr="000F71A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A36432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eastAsia="Times New Roman" w:hAnsiTheme="majorBidi" w:cstheme="majorBidi"/>
                <w:sz w:val="24"/>
                <w:szCs w:val="24"/>
              </w:rPr>
              <w:t>Коммерческо-посредническая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тестирование</w:t>
            </w:r>
          </w:p>
        </w:tc>
      </w:tr>
      <w:tr w:rsidR="00BF311F" w:rsidRPr="00BF311F" w:rsidTr="0096603C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11F" w:rsidRPr="00BF311F" w:rsidRDefault="00BF311F" w:rsidP="00A3643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eastAsia="Times New Roman" w:hAnsiTheme="majorBidi" w:cstheme="majorBidi"/>
                <w:sz w:val="24"/>
                <w:szCs w:val="24"/>
              </w:rPr>
              <w:t>Сущность и принципы коммерческой деятельности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тестирование</w:t>
            </w:r>
          </w:p>
        </w:tc>
      </w:tr>
      <w:tr w:rsidR="00BF311F" w:rsidRPr="00BF311F" w:rsidTr="0096603C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11F" w:rsidRPr="00BF311F" w:rsidRDefault="00BF311F" w:rsidP="00A3643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eastAsia="Times New Roman" w:hAnsiTheme="majorBidi" w:cstheme="majorBidi"/>
                <w:sz w:val="24"/>
                <w:szCs w:val="24"/>
              </w:rPr>
              <w:t>Коммерческая деятельность на промышленном предприятии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11F" w:rsidRPr="00BF311F" w:rsidRDefault="00BF311F" w:rsidP="000F71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тестирование</w:t>
            </w:r>
          </w:p>
        </w:tc>
      </w:tr>
      <w:tr w:rsidR="000F71AD" w:rsidRPr="00BF311F" w:rsidTr="000F71AD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BF311F" w:rsidRDefault="000F71AD" w:rsidP="000F71A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BF311F" w:rsidRDefault="00BF311F" w:rsidP="000F71AD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E6B99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Торговля промышленной и интеллектуальной собственностью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BF311F" w:rsidRDefault="000F71AD" w:rsidP="000F71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BF311F" w:rsidRDefault="000F71AD" w:rsidP="000F71AD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BF311F" w:rsidRDefault="000F71AD" w:rsidP="000F71AD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AD" w:rsidRPr="00BF311F" w:rsidRDefault="000F71AD" w:rsidP="000F71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sz w:val="24"/>
                <w:szCs w:val="24"/>
              </w:rPr>
              <w:t>тестирование</w:t>
            </w:r>
          </w:p>
        </w:tc>
      </w:tr>
      <w:tr w:rsidR="000F71AD" w:rsidRPr="00BF311F" w:rsidTr="000F71AD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BF311F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BF311F" w:rsidRDefault="000F71AD" w:rsidP="00C71E7D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BF311F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BF311F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BF311F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AD" w:rsidRPr="00BF311F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b/>
                <w:sz w:val="24"/>
                <w:szCs w:val="24"/>
              </w:rPr>
              <w:t>Тестовый</w:t>
            </w:r>
          </w:p>
          <w:p w:rsidR="000F71AD" w:rsidRPr="00BF311F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b/>
                <w:sz w:val="24"/>
                <w:szCs w:val="24"/>
              </w:rPr>
              <w:t>контроль</w:t>
            </w:r>
          </w:p>
        </w:tc>
      </w:tr>
      <w:tr w:rsidR="000F71AD" w:rsidRPr="00BF311F" w:rsidTr="000F71AD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BF311F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BF311F" w:rsidRDefault="000F71AD" w:rsidP="000F71A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BF311F" w:rsidRDefault="000F71AD" w:rsidP="00C71E7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b/>
                <w:sz w:val="24"/>
                <w:szCs w:val="24"/>
              </w:rPr>
              <w:t>504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BF311F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b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BF311F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F311F">
              <w:rPr>
                <w:rFonts w:asciiTheme="majorBidi" w:hAnsiTheme="majorBidi" w:cstheme="majorBidi"/>
                <w:b/>
                <w:sz w:val="24"/>
                <w:szCs w:val="24"/>
              </w:rPr>
              <w:t>296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AD" w:rsidRPr="00BF311F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0F71AD" w:rsidRPr="00BF311F" w:rsidRDefault="000F71AD">
      <w:pPr>
        <w:rPr>
          <w:rFonts w:asciiTheme="majorBidi" w:hAnsiTheme="majorBidi" w:cstheme="majorBidi"/>
          <w:sz w:val="24"/>
          <w:szCs w:val="24"/>
        </w:rPr>
      </w:pPr>
    </w:p>
    <w:p w:rsidR="000F71AD" w:rsidRPr="00BF311F" w:rsidRDefault="000F71AD">
      <w:pPr>
        <w:rPr>
          <w:rFonts w:asciiTheme="majorBidi" w:hAnsiTheme="majorBidi" w:cstheme="majorBidi"/>
          <w:sz w:val="24"/>
          <w:szCs w:val="24"/>
        </w:rPr>
      </w:pPr>
    </w:p>
    <w:sectPr w:rsidR="000F71AD" w:rsidRPr="00BF311F" w:rsidSect="00D7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123B1"/>
    <w:rsid w:val="000F71AD"/>
    <w:rsid w:val="005A286B"/>
    <w:rsid w:val="008E4B21"/>
    <w:rsid w:val="00A62735"/>
    <w:rsid w:val="00BF311F"/>
    <w:rsid w:val="00BF3565"/>
    <w:rsid w:val="00D77B24"/>
    <w:rsid w:val="00DC5C5A"/>
    <w:rsid w:val="00E123B1"/>
    <w:rsid w:val="00E53EE0"/>
    <w:rsid w:val="00FD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12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7</cp:revision>
  <dcterms:created xsi:type="dcterms:W3CDTF">2020-03-24T13:04:00Z</dcterms:created>
  <dcterms:modified xsi:type="dcterms:W3CDTF">2020-12-22T21:22:00Z</dcterms:modified>
</cp:coreProperties>
</file>